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bfdc87421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84a618f13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Loggie Lodge,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18ffa74a4296" /><Relationship Type="http://schemas.openxmlformats.org/officeDocument/2006/relationships/numbering" Target="/word/numbering.xml" Id="R444e6098854d4422" /><Relationship Type="http://schemas.openxmlformats.org/officeDocument/2006/relationships/settings" Target="/word/settings.xml" Id="Ra8ab3b97c2c04d74" /><Relationship Type="http://schemas.openxmlformats.org/officeDocument/2006/relationships/image" Target="/word/media/9cfc6f65-1690-4e67-9280-355bd3c23f25.png" Id="R65f84a618f13464f" /></Relationships>
</file>