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d40238bbd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8ca96dc3d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Loggieville,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acf7a3ffc48cc" /><Relationship Type="http://schemas.openxmlformats.org/officeDocument/2006/relationships/numbering" Target="/word/numbering.xml" Id="R641b07248ab64070" /><Relationship Type="http://schemas.openxmlformats.org/officeDocument/2006/relationships/settings" Target="/word/settings.xml" Id="Reefb6a638cf04fad" /><Relationship Type="http://schemas.openxmlformats.org/officeDocument/2006/relationships/image" Target="/word/media/9daa78ae-4df3-4777-b976-ecb2126f5b53.png" Id="R40e8ca96dc3d42b0" /></Relationships>
</file>