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bb3d1aafa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fa187fda2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Lombell,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6237234854d48" /><Relationship Type="http://schemas.openxmlformats.org/officeDocument/2006/relationships/numbering" Target="/word/numbering.xml" Id="Rebffbdd340a7414d" /><Relationship Type="http://schemas.openxmlformats.org/officeDocument/2006/relationships/settings" Target="/word/settings.xml" Id="R11f38c2857364f1a" /><Relationship Type="http://schemas.openxmlformats.org/officeDocument/2006/relationships/image" Target="/word/media/017152f0-45c7-4e6c-9451-6d4e4f93b3d8.png" Id="R57ffa187fda24015" /></Relationships>
</file>