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babfc49bb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e09ca705b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Lonely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8ec67ccfe4442" /><Relationship Type="http://schemas.openxmlformats.org/officeDocument/2006/relationships/numbering" Target="/word/numbering.xml" Id="R6129777d0ac34781" /><Relationship Type="http://schemas.openxmlformats.org/officeDocument/2006/relationships/settings" Target="/word/settings.xml" Id="R96bd27fb2cec4496" /><Relationship Type="http://schemas.openxmlformats.org/officeDocument/2006/relationships/image" Target="/word/media/e1f7afa1-cbfb-4357-8e12-11b60cae06f2.png" Id="Ra64e09ca705b45df" /></Relationships>
</file>