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299824122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ffcf64ba7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Grade,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7b1f0ba5e4779" /><Relationship Type="http://schemas.openxmlformats.org/officeDocument/2006/relationships/numbering" Target="/word/numbering.xml" Id="Re2cf45e6064145e5" /><Relationship Type="http://schemas.openxmlformats.org/officeDocument/2006/relationships/settings" Target="/word/settings.xml" Id="R131c9eee45a74790" /><Relationship Type="http://schemas.openxmlformats.org/officeDocument/2006/relationships/image" Target="/word/media/27167882-8100-448b-9bce-a1b08be0b864.png" Id="Rccbffcf64ba74ee7" /></Relationships>
</file>