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59b297a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0b83a67e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a96b588264ffd" /><Relationship Type="http://schemas.openxmlformats.org/officeDocument/2006/relationships/numbering" Target="/word/numbering.xml" Id="R66a107df77794dc3" /><Relationship Type="http://schemas.openxmlformats.org/officeDocument/2006/relationships/settings" Target="/word/settings.xml" Id="Rcfbaa6f8ab6c49b5" /><Relationship Type="http://schemas.openxmlformats.org/officeDocument/2006/relationships/image" Target="/word/media/c229c95e-7254-496d-9f23-d60f32b82afc.png" Id="R5cee0b83a67e4051" /></Relationships>
</file>