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5df14bdc704e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f8ad03d8b549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Long Pond Ground,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c39ec011c8446e" /><Relationship Type="http://schemas.openxmlformats.org/officeDocument/2006/relationships/numbering" Target="/word/numbering.xml" Id="Re35a817c6e8e498f" /><Relationship Type="http://schemas.openxmlformats.org/officeDocument/2006/relationships/settings" Target="/word/settings.xml" Id="R8afb3db192ec44c0" /><Relationship Type="http://schemas.openxmlformats.org/officeDocument/2006/relationships/image" Target="/word/media/9a920d62-312d-4742-aee9-322b9acd08a9.png" Id="R49f8ad03d8b5490c" /></Relationships>
</file>