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3429be55a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8c67177f1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Loon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026261e6d4a5a" /><Relationship Type="http://schemas.openxmlformats.org/officeDocument/2006/relationships/numbering" Target="/word/numbering.xml" Id="R80b35a253aa6403f" /><Relationship Type="http://schemas.openxmlformats.org/officeDocument/2006/relationships/settings" Target="/word/settings.xml" Id="R4d9b758c47ce4b50" /><Relationship Type="http://schemas.openxmlformats.org/officeDocument/2006/relationships/image" Target="/word/media/2499c84f-e671-404f-81f3-9d7f53220efb.png" Id="Rba88c67177f14276" /></Relationships>
</file>