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60c56ad7c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23e234fbf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Lorado,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046ed01a74936" /><Relationship Type="http://schemas.openxmlformats.org/officeDocument/2006/relationships/numbering" Target="/word/numbering.xml" Id="R1b5c7ef893324f70" /><Relationship Type="http://schemas.openxmlformats.org/officeDocument/2006/relationships/settings" Target="/word/settings.xml" Id="Rfc13fb71dc874fcc" /><Relationship Type="http://schemas.openxmlformats.org/officeDocument/2006/relationships/image" Target="/word/media/23c5daca-e295-4cdd-86b3-69f5abb20280.png" Id="R31423e234fbf443d" /></Relationships>
</file>