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22fe3fc55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e4a8179a2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Lotus,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a3af75e72490f" /><Relationship Type="http://schemas.openxmlformats.org/officeDocument/2006/relationships/numbering" Target="/word/numbering.xml" Id="R7ac4571c86494de4" /><Relationship Type="http://schemas.openxmlformats.org/officeDocument/2006/relationships/settings" Target="/word/settings.xml" Id="Rc3d1b0b0764d4901" /><Relationship Type="http://schemas.openxmlformats.org/officeDocument/2006/relationships/image" Target="/word/media/1cfb576d-35fb-42ae-b407-2404b307be24.png" Id="R3bae4a8179a242fe" /></Relationships>
</file>