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14bbca61f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e9f7481f1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Gagetown,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57a7f48a54202" /><Relationship Type="http://schemas.openxmlformats.org/officeDocument/2006/relationships/numbering" Target="/word/numbering.xml" Id="R740d3bd5b5504ff5" /><Relationship Type="http://schemas.openxmlformats.org/officeDocument/2006/relationships/settings" Target="/word/settings.xml" Id="R5aa22455ebd84d7e" /><Relationship Type="http://schemas.openxmlformats.org/officeDocument/2006/relationships/image" Target="/word/media/829c94bb-3097-4e4a-9122-c4e0f4e33932.png" Id="R4c3e9f7481f14a3f" /></Relationships>
</file>