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a5799f24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5d2d4244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Greenville,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c8897ea7a4711" /><Relationship Type="http://schemas.openxmlformats.org/officeDocument/2006/relationships/numbering" Target="/word/numbering.xml" Id="R6cfbf9a1d4894b8b" /><Relationship Type="http://schemas.openxmlformats.org/officeDocument/2006/relationships/settings" Target="/word/settings.xml" Id="R683fd98b48e0423d" /><Relationship Type="http://schemas.openxmlformats.org/officeDocument/2006/relationships/image" Target="/word/media/65c3a7c6-c8df-40e4-a953-3ff6852f7757.png" Id="R8a7e5d2d42444ff3" /></Relationships>
</file>