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c7556eae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20aaca22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Kintore,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d1a7f5fa243c6" /><Relationship Type="http://schemas.openxmlformats.org/officeDocument/2006/relationships/numbering" Target="/word/numbering.xml" Id="R5561fdfd825e4fff" /><Relationship Type="http://schemas.openxmlformats.org/officeDocument/2006/relationships/settings" Target="/word/settings.xml" Id="Re818b2201ba64fa4" /><Relationship Type="http://schemas.openxmlformats.org/officeDocument/2006/relationships/image" Target="/word/media/d986e796-df89-4946-bdc1-b92b5f000c39.png" Id="R3f8620aaca224847" /></Relationships>
</file>