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58ce210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c1a749453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Meaghers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812a7d0004008" /><Relationship Type="http://schemas.openxmlformats.org/officeDocument/2006/relationships/numbering" Target="/word/numbering.xml" Id="R1d4d055bb8484e48" /><Relationship Type="http://schemas.openxmlformats.org/officeDocument/2006/relationships/settings" Target="/word/settings.xml" Id="R21bfa372585645e8" /><Relationship Type="http://schemas.openxmlformats.org/officeDocument/2006/relationships/image" Target="/word/media/41961a3d-d369-4dda-8c28-a94713918f37.png" Id="R846c1a74945340c9" /></Relationships>
</file>