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5ace8b18b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881c88657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Neguac,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0b32fb70d4daa" /><Relationship Type="http://schemas.openxmlformats.org/officeDocument/2006/relationships/numbering" Target="/word/numbering.xml" Id="Rdb8e22bde8474d18" /><Relationship Type="http://schemas.openxmlformats.org/officeDocument/2006/relationships/settings" Target="/word/settings.xml" Id="R6d67750ebfac4b3c" /><Relationship Type="http://schemas.openxmlformats.org/officeDocument/2006/relationships/image" Target="/word/media/21e1c8cf-2e0f-4f86-86c6-b836fe51b8a5.png" Id="R356881c88657474b" /></Relationships>
</file>