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0a35e3dd7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570103eb3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Rose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b19f957934bf0" /><Relationship Type="http://schemas.openxmlformats.org/officeDocument/2006/relationships/numbering" Target="/word/numbering.xml" Id="R243ffd0bab5e4522" /><Relationship Type="http://schemas.openxmlformats.org/officeDocument/2006/relationships/settings" Target="/word/settings.xml" Id="R1047936f05bd47ea" /><Relationship Type="http://schemas.openxmlformats.org/officeDocument/2006/relationships/image" Target="/word/media/cf91c35e-dd93-44ca-ac1f-812993de2a51.png" Id="Rd05570103eb344b8" /></Relationships>
</file>