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5337926c0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2dbf624d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Ship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4e2467f7406f" /><Relationship Type="http://schemas.openxmlformats.org/officeDocument/2006/relationships/numbering" Target="/word/numbering.xml" Id="Ree7ce633f06a49ed" /><Relationship Type="http://schemas.openxmlformats.org/officeDocument/2006/relationships/settings" Target="/word/settings.xml" Id="Rbd04ba67a85546da" /><Relationship Type="http://schemas.openxmlformats.org/officeDocument/2006/relationships/image" Target="/word/media/75cffd39-61e5-4bdb-a13c-684992a40a64.png" Id="R3e82dbf624dd4854" /></Relationships>
</file>