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ca9986fa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11fc2eb2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246c69a3a401b" /><Relationship Type="http://schemas.openxmlformats.org/officeDocument/2006/relationships/numbering" Target="/word/numbering.xml" Id="R0a5b223f63754752" /><Relationship Type="http://schemas.openxmlformats.org/officeDocument/2006/relationships/settings" Target="/word/settings.xml" Id="R5e4a8dc79ebf4d75" /><Relationship Type="http://schemas.openxmlformats.org/officeDocument/2006/relationships/image" Target="/word/media/a3996fc2-a560-4653-8a91-3b6dc2fb921e.png" Id="R0b611fc2eb234c9f" /></Relationships>
</file>