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5838edba8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be21159f6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Lowland,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bf45dd07642f0" /><Relationship Type="http://schemas.openxmlformats.org/officeDocument/2006/relationships/numbering" Target="/word/numbering.xml" Id="Ra2e2598253c3465e" /><Relationship Type="http://schemas.openxmlformats.org/officeDocument/2006/relationships/settings" Target="/word/settings.xml" Id="Ree4045ee326d49e4" /><Relationship Type="http://schemas.openxmlformats.org/officeDocument/2006/relationships/image" Target="/word/media/7d56e118-f521-46cd-adf3-7024066a17d1.png" Id="Rfc4be21159f64066" /></Relationships>
</file>