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a32e8c7c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2260491ee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d75d0cd7e465d" /><Relationship Type="http://schemas.openxmlformats.org/officeDocument/2006/relationships/numbering" Target="/word/numbering.xml" Id="R58b9338f46c34632" /><Relationship Type="http://schemas.openxmlformats.org/officeDocument/2006/relationships/settings" Target="/word/settings.xml" Id="Rf541e3733c32492d" /><Relationship Type="http://schemas.openxmlformats.org/officeDocument/2006/relationships/image" Target="/word/media/aff5904c-fac8-4a5e-bd23-060f0c7ba1e9.png" Id="R6b62260491ee478b" /></Relationships>
</file>