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6a53c186a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1831b1f70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Ludgate,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adc99274e4a05" /><Relationship Type="http://schemas.openxmlformats.org/officeDocument/2006/relationships/numbering" Target="/word/numbering.xml" Id="Rfd909f2c600544c4" /><Relationship Type="http://schemas.openxmlformats.org/officeDocument/2006/relationships/settings" Target="/word/settings.xml" Id="R89eba190868e4a50" /><Relationship Type="http://schemas.openxmlformats.org/officeDocument/2006/relationships/image" Target="/word/media/45f7bd02-1a78-4489-bb3c-c592fb643477.png" Id="R7391831b1f7049be" /></Relationships>
</file>