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eb6f5b5db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cf12e6ebf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a5ecca8d84118" /><Relationship Type="http://schemas.openxmlformats.org/officeDocument/2006/relationships/numbering" Target="/word/numbering.xml" Id="Rd2aaca0d55354108" /><Relationship Type="http://schemas.openxmlformats.org/officeDocument/2006/relationships/settings" Target="/word/settings.xml" Id="Rfd009d63859a4e6d" /><Relationship Type="http://schemas.openxmlformats.org/officeDocument/2006/relationships/image" Target="/word/media/32d2c41c-fd01-44ab-8294-2e9908167d9d.png" Id="R893cf12e6ebf4568" /></Relationships>
</file>