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61a03766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b4c24a951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Luxemburg,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2922f782f4be6" /><Relationship Type="http://schemas.openxmlformats.org/officeDocument/2006/relationships/numbering" Target="/word/numbering.xml" Id="Rca3a0a5f976f45bb" /><Relationship Type="http://schemas.openxmlformats.org/officeDocument/2006/relationships/settings" Target="/word/settings.xml" Id="R2a31d001b089465a" /><Relationship Type="http://schemas.openxmlformats.org/officeDocument/2006/relationships/image" Target="/word/media/5750337c-d234-4e3c-956b-c7cf43994442.png" Id="Ra64b4c24a95142f1" /></Relationships>
</file>