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ab6dd65b0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619b7f183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Maders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fed3b60b84efb" /><Relationship Type="http://schemas.openxmlformats.org/officeDocument/2006/relationships/numbering" Target="/word/numbering.xml" Id="Rf99f32e0de944565" /><Relationship Type="http://schemas.openxmlformats.org/officeDocument/2006/relationships/settings" Target="/word/settings.xml" Id="R1763a59dfde04c85" /><Relationship Type="http://schemas.openxmlformats.org/officeDocument/2006/relationships/image" Target="/word/media/3b0a78e9-f030-4322-8169-19b8bb30badd.png" Id="Re9c619b7f1834ec6" /></Relationships>
</file>