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633ab5ad9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48979eb2c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Mahaska,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4af63d8aa423b" /><Relationship Type="http://schemas.openxmlformats.org/officeDocument/2006/relationships/numbering" Target="/word/numbering.xml" Id="Rfc53af926e354a69" /><Relationship Type="http://schemas.openxmlformats.org/officeDocument/2006/relationships/settings" Target="/word/settings.xml" Id="R442b30c9642a4481" /><Relationship Type="http://schemas.openxmlformats.org/officeDocument/2006/relationships/image" Target="/word/media/e04bc704-daae-4f2f-bec0-bd53ee9b8d8a.png" Id="Rc1b48979eb2c4d23" /></Relationships>
</file>