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7430e0a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3df92cd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Mahoneys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721ad6bf442cd" /><Relationship Type="http://schemas.openxmlformats.org/officeDocument/2006/relationships/numbering" Target="/word/numbering.xml" Id="Ref5585858ab94c9b" /><Relationship Type="http://schemas.openxmlformats.org/officeDocument/2006/relationships/settings" Target="/word/settings.xml" Id="Rae2ad0901fe14608" /><Relationship Type="http://schemas.openxmlformats.org/officeDocument/2006/relationships/image" Target="/word/media/9958716e-2712-4f5c-9ccf-b07dbfe114b1.png" Id="R62693df92cd54824" /></Relationships>
</file>