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e1e09f021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6b9303f9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b5ada031c4f7e" /><Relationship Type="http://schemas.openxmlformats.org/officeDocument/2006/relationships/numbering" Target="/word/numbering.xml" Id="R85daf9e6da3643c1" /><Relationship Type="http://schemas.openxmlformats.org/officeDocument/2006/relationships/settings" Target="/word/settings.xml" Id="Ra9f3abe365594b0b" /><Relationship Type="http://schemas.openxmlformats.org/officeDocument/2006/relationships/image" Target="/word/media/49515441-273c-4140-8ce8-5208c62434ab.png" Id="R6886b9303f934359" /></Relationships>
</file>