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c46b1b57b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81d1d080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Makinak,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bf75947846c1" /><Relationship Type="http://schemas.openxmlformats.org/officeDocument/2006/relationships/numbering" Target="/word/numbering.xml" Id="Rf4d50cbd78274d74" /><Relationship Type="http://schemas.openxmlformats.org/officeDocument/2006/relationships/settings" Target="/word/settings.xml" Id="R9b65a09eddea435c" /><Relationship Type="http://schemas.openxmlformats.org/officeDocument/2006/relationships/image" Target="/word/media/9c7af257-f653-41fc-82de-9cdb436c6735.png" Id="R75581d1d0806470b" /></Relationships>
</file>