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e59f9e6c4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c2ca447c5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Mal-Bay,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ccb82d89e45b8" /><Relationship Type="http://schemas.openxmlformats.org/officeDocument/2006/relationships/numbering" Target="/word/numbering.xml" Id="R3dc8de6ac93e4d7c" /><Relationship Type="http://schemas.openxmlformats.org/officeDocument/2006/relationships/settings" Target="/word/settings.xml" Id="Rec57c54b010f4b08" /><Relationship Type="http://schemas.openxmlformats.org/officeDocument/2006/relationships/image" Target="/word/media/ab25c008-3d00-4ad7-8321-458581aef326.png" Id="R8d4c2ca447c54e95" /></Relationships>
</file>