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91b047d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5e9b94a0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8dc4d2e34cf9" /><Relationship Type="http://schemas.openxmlformats.org/officeDocument/2006/relationships/numbering" Target="/word/numbering.xml" Id="Rf9aaa6591fce4555" /><Relationship Type="http://schemas.openxmlformats.org/officeDocument/2006/relationships/settings" Target="/word/settings.xml" Id="R79390a7da9ee462b" /><Relationship Type="http://schemas.openxmlformats.org/officeDocument/2006/relationships/image" Target="/word/media/df6228db-e282-4580-b67d-079891f76e37.png" Id="R6a8a5e9b94a046c8" /></Relationships>
</file>