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9c21d715ad4e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8b6e083f744e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Manic-Cinq,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e2b0c3921f4f57" /><Relationship Type="http://schemas.openxmlformats.org/officeDocument/2006/relationships/numbering" Target="/word/numbering.xml" Id="Rc1f5c4da636747d3" /><Relationship Type="http://schemas.openxmlformats.org/officeDocument/2006/relationships/settings" Target="/word/settings.xml" Id="R6e77b510a1c241dd" /><Relationship Type="http://schemas.openxmlformats.org/officeDocument/2006/relationships/image" Target="/word/media/cae4f60f-59ec-43ad-8891-1fa9ce540a2e.png" Id="R498b6e083f744e4a" /></Relationships>
</file>