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5eeeab2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ca4c8212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Dock,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ee39ae11844ff" /><Relationship Type="http://schemas.openxmlformats.org/officeDocument/2006/relationships/numbering" Target="/word/numbering.xml" Id="Ra32bb9dd506145a8" /><Relationship Type="http://schemas.openxmlformats.org/officeDocument/2006/relationships/settings" Target="/word/settings.xml" Id="R25b90746d4734008" /><Relationship Type="http://schemas.openxmlformats.org/officeDocument/2006/relationships/image" Target="/word/media/e4732782-de1f-4e49-af4e-ccb67f62a3d7.png" Id="Rd368ca4c821247ec" /></Relationships>
</file>