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bc0e2fac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9bdeca101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22401cf24353" /><Relationship Type="http://schemas.openxmlformats.org/officeDocument/2006/relationships/numbering" Target="/word/numbering.xml" Id="R765adcdb1b6f4bd4" /><Relationship Type="http://schemas.openxmlformats.org/officeDocument/2006/relationships/settings" Target="/word/settings.xml" Id="Ra1e551160c2e48d8" /><Relationship Type="http://schemas.openxmlformats.org/officeDocument/2006/relationships/image" Target="/word/media/8675ba30-39a6-46c0-9ff0-efc09ccbee01.png" Id="R02e9bdeca1014573" /></Relationships>
</file>