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2b45456e4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ad8627fef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 Settlement,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a4da7e9cb4288" /><Relationship Type="http://schemas.openxmlformats.org/officeDocument/2006/relationships/numbering" Target="/word/numbering.xml" Id="R0d584e08120a4f63" /><Relationship Type="http://schemas.openxmlformats.org/officeDocument/2006/relationships/settings" Target="/word/settings.xml" Id="R5d800f77fb464000" /><Relationship Type="http://schemas.openxmlformats.org/officeDocument/2006/relationships/image" Target="/word/media/ac512e40-7619-47af-8adf-fabf4ae5327a.png" Id="R679ad8627fef4e74" /></Relationships>
</file>