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e1798b66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c6f0a688e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Manotick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95779d9df4bae" /><Relationship Type="http://schemas.openxmlformats.org/officeDocument/2006/relationships/numbering" Target="/word/numbering.xml" Id="Rdc2be8f275a74554" /><Relationship Type="http://schemas.openxmlformats.org/officeDocument/2006/relationships/settings" Target="/word/settings.xml" Id="Ra9561202ba7b4b29" /><Relationship Type="http://schemas.openxmlformats.org/officeDocument/2006/relationships/image" Target="/word/media/f6a4ad2f-32be-4063-8523-dd7d2743c001.png" Id="R1d9c6f0a688e4a6d" /></Relationships>
</file>