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4f9c5de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6e577b18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Manvers,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82cbf6baa49c1" /><Relationship Type="http://schemas.openxmlformats.org/officeDocument/2006/relationships/numbering" Target="/word/numbering.xml" Id="Rf86c1a2f3a4a40be" /><Relationship Type="http://schemas.openxmlformats.org/officeDocument/2006/relationships/settings" Target="/word/settings.xml" Id="R084cfefd2fc64c23" /><Relationship Type="http://schemas.openxmlformats.org/officeDocument/2006/relationships/image" Target="/word/media/4c79ba78-f9db-46bf-9e83-3f9d01725c74.png" Id="R9406e577b18b4875" /></Relationships>
</file>