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4fe1d6e73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5a5205c35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Glen,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5f7a99da54094" /><Relationship Type="http://schemas.openxmlformats.org/officeDocument/2006/relationships/numbering" Target="/word/numbering.xml" Id="R76409ddea39a49f2" /><Relationship Type="http://schemas.openxmlformats.org/officeDocument/2006/relationships/settings" Target="/word/settings.xml" Id="R4e0d9eb10151453d" /><Relationship Type="http://schemas.openxmlformats.org/officeDocument/2006/relationships/image" Target="/word/media/33713d1f-0372-483c-981e-3e718638e1de.png" Id="R8ed5a5205c3544bf" /></Relationships>
</file>