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b198ab90a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876e516fa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0e712d0154a94" /><Relationship Type="http://schemas.openxmlformats.org/officeDocument/2006/relationships/numbering" Target="/word/numbering.xml" Id="R8db711c728ee4979" /><Relationship Type="http://schemas.openxmlformats.org/officeDocument/2006/relationships/settings" Target="/word/settings.xml" Id="Rfc34c71e9118416f" /><Relationship Type="http://schemas.openxmlformats.org/officeDocument/2006/relationships/image" Target="/word/media/c1dcb922-8356-4efa-87bf-27c15e68601e.png" Id="Rd7c876e516fa42b3" /></Relationships>
</file>