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af7df7fb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c2f63e1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ff8de04bd4bde" /><Relationship Type="http://schemas.openxmlformats.org/officeDocument/2006/relationships/numbering" Target="/word/numbering.xml" Id="R6cfec2cb4fa94010" /><Relationship Type="http://schemas.openxmlformats.org/officeDocument/2006/relationships/settings" Target="/word/settings.xml" Id="Rfe070b3aa1574766" /><Relationship Type="http://schemas.openxmlformats.org/officeDocument/2006/relationships/image" Target="/word/media/08067335-502e-4142-91c8-8597a8b54f0c.png" Id="R11b4c2f63e144dcd" /></Relationships>
</file>