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f8bcdc7f9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4a24fa04d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Marengo,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ef5986f38426e" /><Relationship Type="http://schemas.openxmlformats.org/officeDocument/2006/relationships/numbering" Target="/word/numbering.xml" Id="R2093dec9345047ee" /><Relationship Type="http://schemas.openxmlformats.org/officeDocument/2006/relationships/settings" Target="/word/settings.xml" Id="R3d2abd0f66c74917" /><Relationship Type="http://schemas.openxmlformats.org/officeDocument/2006/relationships/image" Target="/word/media/cd3b760b-4252-41d0-aba5-e5302a9d106c.png" Id="R8a54a24fa04d45ec" /></Relationships>
</file>