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f796eedcd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bc28a252d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Margaretsville,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0c60c1aa5400b" /><Relationship Type="http://schemas.openxmlformats.org/officeDocument/2006/relationships/numbering" Target="/word/numbering.xml" Id="Rbe9c224ec3d24681" /><Relationship Type="http://schemas.openxmlformats.org/officeDocument/2006/relationships/settings" Target="/word/settings.xml" Id="R935f0f3cc6c2408f" /><Relationship Type="http://schemas.openxmlformats.org/officeDocument/2006/relationships/image" Target="/word/media/d4ddbce4-a2a6-4fb2-a391-82f30553b18d.png" Id="R297bc28a252d4980" /></Relationships>
</file>