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a94d5fdd7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945bb128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Mariposa,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227efdb64df1" /><Relationship Type="http://schemas.openxmlformats.org/officeDocument/2006/relationships/numbering" Target="/word/numbering.xml" Id="R889cca490f654e8d" /><Relationship Type="http://schemas.openxmlformats.org/officeDocument/2006/relationships/settings" Target="/word/settings.xml" Id="R61b07572144f4c70" /><Relationship Type="http://schemas.openxmlformats.org/officeDocument/2006/relationships/image" Target="/word/media/e128e4ea-e721-4fc7-91c6-ba2449b52ba7.png" Id="R397945bb12824e3d" /></Relationships>
</file>