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de473ee11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01a165e8d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Markerville,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ddc696b5c4e8d" /><Relationship Type="http://schemas.openxmlformats.org/officeDocument/2006/relationships/numbering" Target="/word/numbering.xml" Id="Rbb68fc9574594914" /><Relationship Type="http://schemas.openxmlformats.org/officeDocument/2006/relationships/settings" Target="/word/settings.xml" Id="Rb643404fd96b4141" /><Relationship Type="http://schemas.openxmlformats.org/officeDocument/2006/relationships/image" Target="/word/media/339d0aab-a73a-4377-91c2-6eeb8d9040a3.png" Id="R17a01a165e8d417e" /></Relationships>
</file>