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339af83e5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ce50ee82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ffe1492db4e5d" /><Relationship Type="http://schemas.openxmlformats.org/officeDocument/2006/relationships/numbering" Target="/word/numbering.xml" Id="R0495995768eb4c52" /><Relationship Type="http://schemas.openxmlformats.org/officeDocument/2006/relationships/settings" Target="/word/settings.xml" Id="Re88e3f2666974b1a" /><Relationship Type="http://schemas.openxmlformats.org/officeDocument/2006/relationships/image" Target="/word/media/66887871-e2d9-46b9-b3c8-727d3ebafd07.png" Id="Ra896ce50ee824442" /></Relationships>
</file>