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22f65c35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3fd234733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f5dcca61e4e06" /><Relationship Type="http://schemas.openxmlformats.org/officeDocument/2006/relationships/numbering" Target="/word/numbering.xml" Id="R9a32ebc438c44bbd" /><Relationship Type="http://schemas.openxmlformats.org/officeDocument/2006/relationships/settings" Target="/word/settings.xml" Id="R9826965667c24847" /><Relationship Type="http://schemas.openxmlformats.org/officeDocument/2006/relationships/image" Target="/word/media/99d66048-88e8-424f-bbcd-9dd30430c618.png" Id="Rd4d3fd2347334491" /></Relationships>
</file>