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6a3dfee4348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01a978cfe46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61af72cb945e6" /><Relationship Type="http://schemas.openxmlformats.org/officeDocument/2006/relationships/numbering" Target="/word/numbering.xml" Id="Rd11d40731ee14bb7" /><Relationship Type="http://schemas.openxmlformats.org/officeDocument/2006/relationships/settings" Target="/word/settings.xml" Id="R56c0cf5c1ccf4280" /><Relationship Type="http://schemas.openxmlformats.org/officeDocument/2006/relationships/image" Target="/word/media/2b4df207-a75c-4df6-9428-9aad8232cf54.png" Id="Rc8501a978cfe46fd" /></Relationships>
</file>