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d86d7fbd6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f8409bfe9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Matachewan,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5ce3e68b94892" /><Relationship Type="http://schemas.openxmlformats.org/officeDocument/2006/relationships/numbering" Target="/word/numbering.xml" Id="R23f87c0175c540b1" /><Relationship Type="http://schemas.openxmlformats.org/officeDocument/2006/relationships/settings" Target="/word/settings.xml" Id="Rfdb69d6e53b74771" /><Relationship Type="http://schemas.openxmlformats.org/officeDocument/2006/relationships/image" Target="/word/media/f280b21f-3684-439f-b7b2-b38ff7b4c03b.png" Id="Rc6af8409bfe94251" /></Relationships>
</file>