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58e079aa9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fa705d83f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Matshishkam,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2e3edd52b4c14" /><Relationship Type="http://schemas.openxmlformats.org/officeDocument/2006/relationships/numbering" Target="/word/numbering.xml" Id="R3da7c7019d0447cd" /><Relationship Type="http://schemas.openxmlformats.org/officeDocument/2006/relationships/settings" Target="/word/settings.xml" Id="R7d376b753b5d4664" /><Relationship Type="http://schemas.openxmlformats.org/officeDocument/2006/relationships/image" Target="/word/media/54fc62c0-73f0-4468-99b2-c1c85c60ad7d.png" Id="R545fa705d83f4c7f" /></Relationships>
</file>