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c23cdf0b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209b63f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76efeb41b4f78" /><Relationship Type="http://schemas.openxmlformats.org/officeDocument/2006/relationships/numbering" Target="/word/numbering.xml" Id="Ra04df4fc70934763" /><Relationship Type="http://schemas.openxmlformats.org/officeDocument/2006/relationships/settings" Target="/word/settings.xml" Id="R75b093669dae4e55" /><Relationship Type="http://schemas.openxmlformats.org/officeDocument/2006/relationships/image" Target="/word/media/734ace30-ac7f-4663-a57a-9500a3982dff.png" Id="R94d0209b63f94402" /></Relationships>
</file>