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defc7b1c3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ac9e14f16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36ecffa2c46d7" /><Relationship Type="http://schemas.openxmlformats.org/officeDocument/2006/relationships/numbering" Target="/word/numbering.xml" Id="R4e0195b8f6534cdc" /><Relationship Type="http://schemas.openxmlformats.org/officeDocument/2006/relationships/settings" Target="/word/settings.xml" Id="R9bb3c20fafca4e0a" /><Relationship Type="http://schemas.openxmlformats.org/officeDocument/2006/relationships/image" Target="/word/media/f076d198-2a26-4915-a3c3-2f5de80aa031.png" Id="Rcefac9e14f164941" /></Relationships>
</file>